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A0316" w14:textId="091F2D6C" w:rsidR="00147548" w:rsidRPr="001F06FC" w:rsidRDefault="00AB04EF" w:rsidP="00150E4C">
      <w:pPr>
        <w:spacing w:after="0"/>
        <w:jc w:val="center"/>
        <w:rPr>
          <w:rFonts w:ascii="Century Gothic" w:hAnsi="Century Gothic"/>
          <w:b/>
          <w:bCs/>
          <w:i/>
          <w:iCs/>
          <w:color w:val="0033CC"/>
          <w:sz w:val="32"/>
          <w:szCs w:val="32"/>
          <w:u w:val="single"/>
        </w:rPr>
      </w:pPr>
      <w:r w:rsidRPr="001F06FC">
        <w:rPr>
          <w:rFonts w:ascii="Century Gothic" w:hAnsi="Century Gothic"/>
          <w:b/>
          <w:bCs/>
          <w:i/>
          <w:iCs/>
          <w:color w:val="0033CC"/>
          <w:sz w:val="32"/>
          <w:szCs w:val="32"/>
          <w:u w:val="single"/>
        </w:rPr>
        <w:t>Owls</w:t>
      </w:r>
      <w:r w:rsidR="00147548" w:rsidRPr="001F06FC">
        <w:rPr>
          <w:rFonts w:ascii="Century Gothic" w:hAnsi="Century Gothic"/>
          <w:b/>
          <w:bCs/>
          <w:i/>
          <w:iCs/>
          <w:color w:val="0033CC"/>
          <w:sz w:val="32"/>
          <w:szCs w:val="32"/>
          <w:u w:val="single"/>
        </w:rPr>
        <w:t xml:space="preserve"> Home Learning Project</w:t>
      </w:r>
      <w:r w:rsidR="009F7FA1" w:rsidRPr="001F06FC">
        <w:rPr>
          <w:rFonts w:ascii="Century Gothic" w:hAnsi="Century Gothic"/>
          <w:b/>
          <w:bCs/>
          <w:i/>
          <w:iCs/>
          <w:color w:val="0033CC"/>
          <w:sz w:val="32"/>
          <w:szCs w:val="32"/>
          <w:u w:val="single"/>
        </w:rPr>
        <w:t xml:space="preserve"> Autumn Term 1</w:t>
      </w:r>
    </w:p>
    <w:p w14:paraId="3095B96B" w14:textId="14F4D661" w:rsidR="00147548" w:rsidRPr="005873B2" w:rsidRDefault="00195150" w:rsidP="00150E4C">
      <w:pPr>
        <w:spacing w:after="0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We are </w:t>
      </w:r>
      <w:r w:rsidR="00AB04EF">
        <w:rPr>
          <w:rFonts w:ascii="Century Gothic" w:hAnsi="Century Gothic"/>
          <w:sz w:val="24"/>
          <w:szCs w:val="24"/>
        </w:rPr>
        <w:t>triall</w:t>
      </w:r>
      <w:r>
        <w:rPr>
          <w:rFonts w:ascii="Century Gothic" w:hAnsi="Century Gothic"/>
          <w:sz w:val="24"/>
          <w:szCs w:val="24"/>
        </w:rPr>
        <w:t xml:space="preserve">ing </w:t>
      </w:r>
      <w:r w:rsidR="00AB04EF">
        <w:rPr>
          <w:rFonts w:ascii="Century Gothic" w:hAnsi="Century Gothic"/>
          <w:sz w:val="24"/>
          <w:szCs w:val="24"/>
        </w:rPr>
        <w:t xml:space="preserve">a </w:t>
      </w:r>
      <w:r>
        <w:rPr>
          <w:rFonts w:ascii="Century Gothic" w:hAnsi="Century Gothic"/>
          <w:sz w:val="24"/>
          <w:szCs w:val="24"/>
        </w:rPr>
        <w:t xml:space="preserve">pick ‘n’ mix project </w:t>
      </w:r>
      <w:r w:rsidR="005873B2">
        <w:rPr>
          <w:rFonts w:ascii="Century Gothic" w:hAnsi="Century Gothic"/>
          <w:sz w:val="24"/>
          <w:szCs w:val="24"/>
        </w:rPr>
        <w:t xml:space="preserve">for </w:t>
      </w:r>
      <w:r>
        <w:rPr>
          <w:rFonts w:ascii="Century Gothic" w:hAnsi="Century Gothic"/>
          <w:sz w:val="24"/>
          <w:szCs w:val="24"/>
        </w:rPr>
        <w:t>home learning</w:t>
      </w:r>
      <w:r w:rsidR="00AB04EF">
        <w:rPr>
          <w:rFonts w:ascii="Century Gothic" w:hAnsi="Century Gothic"/>
          <w:sz w:val="24"/>
          <w:szCs w:val="24"/>
        </w:rPr>
        <w:t xml:space="preserve">! I’m hoping that the </w:t>
      </w:r>
      <w:r>
        <w:rPr>
          <w:rFonts w:ascii="Century Gothic" w:hAnsi="Century Gothic"/>
          <w:sz w:val="24"/>
          <w:szCs w:val="24"/>
        </w:rPr>
        <w:t xml:space="preserve">children </w:t>
      </w:r>
      <w:r w:rsidR="00AB04EF">
        <w:rPr>
          <w:rFonts w:ascii="Century Gothic" w:hAnsi="Century Gothic"/>
          <w:sz w:val="24"/>
          <w:szCs w:val="24"/>
        </w:rPr>
        <w:t xml:space="preserve">will enjoy </w:t>
      </w:r>
      <w:r>
        <w:rPr>
          <w:rFonts w:ascii="Century Gothic" w:hAnsi="Century Gothic"/>
          <w:sz w:val="24"/>
          <w:szCs w:val="24"/>
        </w:rPr>
        <w:t xml:space="preserve">the element of choice and </w:t>
      </w:r>
      <w:r w:rsidR="00AB04EF">
        <w:rPr>
          <w:rFonts w:ascii="Century Gothic" w:hAnsi="Century Gothic"/>
          <w:sz w:val="24"/>
          <w:szCs w:val="24"/>
        </w:rPr>
        <w:t>this is also used higher up the school too. T</w:t>
      </w:r>
      <w:r>
        <w:rPr>
          <w:rFonts w:ascii="Century Gothic" w:hAnsi="Century Gothic"/>
          <w:sz w:val="24"/>
          <w:szCs w:val="24"/>
        </w:rPr>
        <w:t xml:space="preserve">he children will have a </w:t>
      </w:r>
      <w:r w:rsidRPr="005873B2">
        <w:rPr>
          <w:rFonts w:ascii="Century Gothic" w:hAnsi="Century Gothic"/>
          <w:b/>
          <w:bCs/>
          <w:sz w:val="24"/>
          <w:szCs w:val="24"/>
        </w:rPr>
        <w:t>fortnight (two weeks) per project</w:t>
      </w:r>
      <w:r>
        <w:rPr>
          <w:rFonts w:ascii="Century Gothic" w:hAnsi="Century Gothic"/>
          <w:sz w:val="24"/>
          <w:szCs w:val="24"/>
        </w:rPr>
        <w:t xml:space="preserve"> and at the end of the term, they will select one they wish to share with the class or a small group.  This adds further purpose to their learning as they develop their speaking and listening skills, as well as help</w:t>
      </w:r>
      <w:r w:rsidR="00AB04EF">
        <w:rPr>
          <w:rFonts w:ascii="Century Gothic" w:hAnsi="Century Gothic"/>
          <w:sz w:val="24"/>
          <w:szCs w:val="24"/>
        </w:rPr>
        <w:t>ing</w:t>
      </w:r>
      <w:r>
        <w:rPr>
          <w:rFonts w:ascii="Century Gothic" w:hAnsi="Century Gothic"/>
          <w:sz w:val="24"/>
          <w:szCs w:val="24"/>
        </w:rPr>
        <w:t xml:space="preserve"> others</w:t>
      </w:r>
      <w:r w:rsidR="00AB04EF">
        <w:rPr>
          <w:rFonts w:ascii="Century Gothic" w:hAnsi="Century Gothic"/>
          <w:sz w:val="24"/>
          <w:szCs w:val="24"/>
        </w:rPr>
        <w:t xml:space="preserve"> to</w:t>
      </w:r>
      <w:r>
        <w:rPr>
          <w:rFonts w:ascii="Century Gothic" w:hAnsi="Century Gothic"/>
          <w:sz w:val="24"/>
          <w:szCs w:val="24"/>
        </w:rPr>
        <w:t xml:space="preserve"> learn what they have.</w:t>
      </w:r>
      <w:r w:rsidR="009F7FA1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 xml:space="preserve"> </w:t>
      </w:r>
      <w:r w:rsidR="009F7FA1">
        <w:rPr>
          <w:rFonts w:ascii="Century Gothic" w:hAnsi="Century Gothic"/>
          <w:sz w:val="24"/>
          <w:szCs w:val="24"/>
        </w:rPr>
        <w:t xml:space="preserve">These </w:t>
      </w:r>
      <w:r>
        <w:rPr>
          <w:rFonts w:ascii="Century Gothic" w:hAnsi="Century Gothic"/>
          <w:sz w:val="24"/>
          <w:szCs w:val="24"/>
        </w:rPr>
        <w:t>will be</w:t>
      </w:r>
      <w:r w:rsidR="009F7FA1">
        <w:rPr>
          <w:rFonts w:ascii="Century Gothic" w:hAnsi="Century Gothic"/>
          <w:sz w:val="24"/>
          <w:szCs w:val="24"/>
        </w:rPr>
        <w:t xml:space="preserve"> handed in </w:t>
      </w:r>
      <w:r>
        <w:rPr>
          <w:rFonts w:ascii="Century Gothic" w:hAnsi="Century Gothic"/>
          <w:sz w:val="24"/>
          <w:szCs w:val="24"/>
        </w:rPr>
        <w:t>on a</w:t>
      </w:r>
      <w:r w:rsidR="009F7FA1">
        <w:rPr>
          <w:rFonts w:ascii="Century Gothic" w:hAnsi="Century Gothic"/>
          <w:sz w:val="24"/>
          <w:szCs w:val="24"/>
        </w:rPr>
        <w:t xml:space="preserve"> </w:t>
      </w:r>
      <w:r w:rsidR="009F7FA1" w:rsidRPr="005873B2">
        <w:rPr>
          <w:rFonts w:ascii="Century Gothic" w:hAnsi="Century Gothic"/>
          <w:b/>
          <w:bCs/>
          <w:sz w:val="24"/>
          <w:szCs w:val="24"/>
        </w:rPr>
        <w:t>Tuesday morning</w:t>
      </w:r>
      <w:r w:rsidRPr="005873B2">
        <w:rPr>
          <w:rFonts w:ascii="Century Gothic" w:hAnsi="Century Gothic"/>
          <w:b/>
          <w:bCs/>
          <w:sz w:val="24"/>
          <w:szCs w:val="24"/>
        </w:rPr>
        <w:t>, every other week</w:t>
      </w:r>
      <w:r w:rsidR="009F7FA1" w:rsidRPr="005873B2">
        <w:rPr>
          <w:rFonts w:ascii="Century Gothic" w:hAnsi="Century Gothic"/>
          <w:b/>
          <w:bCs/>
          <w:sz w:val="24"/>
          <w:szCs w:val="24"/>
        </w:rPr>
        <w:t>.</w:t>
      </w:r>
    </w:p>
    <w:p w14:paraId="5617B198" w14:textId="1AFFE8E8" w:rsidR="009F7FA1" w:rsidRPr="00014D56" w:rsidRDefault="009F7FA1" w:rsidP="00150E4C">
      <w:pPr>
        <w:spacing w:after="0"/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119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969"/>
        <w:gridCol w:w="3497"/>
        <w:gridCol w:w="3733"/>
      </w:tblGrid>
      <w:tr w:rsidR="005873B2" w14:paraId="2B2AF0D8" w14:textId="77777777" w:rsidTr="007B30FA">
        <w:tc>
          <w:tcPr>
            <w:tcW w:w="3969" w:type="dxa"/>
          </w:tcPr>
          <w:p w14:paraId="214F7E67" w14:textId="78442596" w:rsidR="005873B2" w:rsidRPr="00C87523" w:rsidRDefault="005873B2" w:rsidP="005873B2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Geography / DT</w:t>
            </w:r>
          </w:p>
          <w:p w14:paraId="6FF99AB9" w14:textId="77777777" w:rsidR="007B30FA" w:rsidRPr="00C87523" w:rsidRDefault="005873B2" w:rsidP="00AB04EF">
            <w:pPr>
              <w:rPr>
                <w:rFonts w:ascii="Century Gothic" w:hAnsi="Century Gothic"/>
                <w:sz w:val="24"/>
                <w:szCs w:val="24"/>
              </w:rPr>
            </w:pPr>
            <w:r w:rsidRPr="00C87523">
              <w:rPr>
                <w:rFonts w:ascii="Century Gothic" w:hAnsi="Century Gothic"/>
                <w:sz w:val="24"/>
                <w:szCs w:val="24"/>
              </w:rPr>
              <w:t xml:space="preserve">Create a diorama / model on </w:t>
            </w:r>
            <w:r w:rsidR="00AB04EF" w:rsidRPr="00C87523">
              <w:rPr>
                <w:rFonts w:ascii="Century Gothic" w:hAnsi="Century Gothic"/>
                <w:sz w:val="24"/>
                <w:szCs w:val="24"/>
              </w:rPr>
              <w:t>a chosen habitat</w:t>
            </w:r>
            <w:r w:rsidRPr="00C87523">
              <w:rPr>
                <w:rFonts w:ascii="Century Gothic" w:hAnsi="Century Gothic"/>
                <w:sz w:val="24"/>
                <w:szCs w:val="24"/>
              </w:rPr>
              <w:t xml:space="preserve">.  Think carefully about what you want your model to show us.  </w:t>
            </w:r>
          </w:p>
          <w:p w14:paraId="523A199A" w14:textId="26719F51" w:rsidR="005873B2" w:rsidRPr="00014D56" w:rsidRDefault="007B30FA" w:rsidP="00AB04EF">
            <w:pPr>
              <w:rPr>
                <w:rFonts w:ascii="Century Gothic" w:hAnsi="Century Gothic"/>
                <w:sz w:val="28"/>
                <w:szCs w:val="28"/>
              </w:rPr>
            </w:pP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 xml:space="preserve">Can you show the </w:t>
            </w:r>
            <w:r w:rsidR="00AB04EF"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relationship between different animals</w:t>
            </w: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?</w:t>
            </w:r>
            <w:r w:rsidR="00AB04EF">
              <w:rPr>
                <w:noProof/>
              </w:rPr>
              <w:drawing>
                <wp:inline distT="0" distB="0" distL="0" distR="0" wp14:anchorId="352FF9C2" wp14:editId="5C69FBFE">
                  <wp:extent cx="2233295" cy="1588135"/>
                  <wp:effectExtent l="0" t="0" r="0" b="0"/>
                  <wp:docPr id="369069707" name="Picture 6" descr="Fotlam - Éren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otlam - Éren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295" cy="1588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gridSpan w:val="2"/>
          </w:tcPr>
          <w:p w14:paraId="510FD4FE" w14:textId="386AA23A" w:rsidR="005873B2" w:rsidRPr="00C87523" w:rsidRDefault="005873B2" w:rsidP="00014D56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Writing</w:t>
            </w:r>
          </w:p>
          <w:p w14:paraId="20F62207" w14:textId="77777777" w:rsidR="007B30FA" w:rsidRDefault="005873B2" w:rsidP="000E2408">
            <w:pPr>
              <w:rPr>
                <w:rFonts w:ascii="Century Gothic" w:hAnsi="Century Gothic"/>
                <w:sz w:val="24"/>
                <w:szCs w:val="24"/>
              </w:rPr>
            </w:pPr>
            <w:r w:rsidRPr="00C87523">
              <w:rPr>
                <w:rFonts w:ascii="Century Gothic" w:hAnsi="Century Gothic"/>
                <w:sz w:val="24"/>
                <w:szCs w:val="24"/>
              </w:rPr>
              <w:t xml:space="preserve">Create a piece </w:t>
            </w:r>
            <w:r w:rsidRPr="005873B2">
              <w:rPr>
                <w:rFonts w:ascii="Century Gothic" w:hAnsi="Century Gothic"/>
                <w:sz w:val="24"/>
                <w:szCs w:val="24"/>
              </w:rPr>
              <w:t xml:space="preserve">of descriptive writing based on this </w:t>
            </w:r>
            <w:r w:rsidR="00AB04EF">
              <w:rPr>
                <w:rFonts w:ascii="Century Gothic" w:hAnsi="Century Gothic"/>
                <w:sz w:val="24"/>
                <w:szCs w:val="24"/>
              </w:rPr>
              <w:t>image from our class book, ‘The Lion and The Unicorn</w:t>
            </w:r>
            <w:r w:rsidR="007B30FA">
              <w:rPr>
                <w:rFonts w:ascii="Century Gothic" w:hAnsi="Century Gothic"/>
                <w:sz w:val="24"/>
                <w:szCs w:val="24"/>
              </w:rPr>
              <w:t xml:space="preserve">’. </w:t>
            </w:r>
          </w:p>
          <w:p w14:paraId="1EB25465" w14:textId="55B87890" w:rsidR="005873B2" w:rsidRPr="007B30FA" w:rsidRDefault="007B30FA" w:rsidP="000E2408">
            <w:pPr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</w:pP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Can you use all 5 senses in your writing?</w:t>
            </w:r>
          </w:p>
          <w:p w14:paraId="665377E1" w14:textId="2B03C28D" w:rsidR="005873B2" w:rsidRPr="00014D56" w:rsidRDefault="00AB04EF" w:rsidP="007B30FA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BC1C52" wp14:editId="62A73819">
                  <wp:extent cx="2660650" cy="2283065"/>
                  <wp:effectExtent l="0" t="0" r="6350" b="3175"/>
                  <wp:docPr id="492359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359645" name=""/>
                          <pic:cNvPicPr/>
                        </pic:nvPicPr>
                        <pic:blipFill rotWithShape="1">
                          <a:blip r:embed="rId8"/>
                          <a:srcRect l="36690" t="21578" r="21517" b="146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2892" cy="2293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3B2" w14:paraId="1A887B60" w14:textId="77777777" w:rsidTr="007B30FA">
        <w:tc>
          <w:tcPr>
            <w:tcW w:w="3969" w:type="dxa"/>
          </w:tcPr>
          <w:p w14:paraId="11F41692" w14:textId="5BD64CC8" w:rsidR="005873B2" w:rsidRPr="00C87523" w:rsidRDefault="00AB04EF" w:rsidP="00195150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noProof/>
                <w:color w:val="0033CC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5E11C9EA" wp14:editId="0152B157">
                  <wp:simplePos x="0" y="0"/>
                  <wp:positionH relativeFrom="column">
                    <wp:posOffset>1261110</wp:posOffset>
                  </wp:positionH>
                  <wp:positionV relativeFrom="paragraph">
                    <wp:posOffset>1270</wp:posOffset>
                  </wp:positionV>
                  <wp:extent cx="966470" cy="1494155"/>
                  <wp:effectExtent l="0" t="0" r="5080" b="0"/>
                  <wp:wrapThrough wrapText="bothSides">
                    <wp:wrapPolygon edited="0">
                      <wp:start x="0" y="0"/>
                      <wp:lineTo x="0" y="21205"/>
                      <wp:lineTo x="21288" y="21205"/>
                      <wp:lineTo x="21288" y="0"/>
                      <wp:lineTo x="0" y="0"/>
                    </wp:wrapPolygon>
                  </wp:wrapThrough>
                  <wp:docPr id="902359105" name="Picture 2" descr="Best 13 10 Inspiring Oil Portrait Ideas to Elevate Your Painting Skil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est 13 10 Inspiring Oil Portrait Ideas to Elevate Your Painting Skil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47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5873B2"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Art</w:t>
            </w:r>
          </w:p>
          <w:p w14:paraId="17E95CB6" w14:textId="61D4975B" w:rsidR="005873B2" w:rsidRPr="007B30FA" w:rsidRDefault="005873B2" w:rsidP="00040A2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rFonts w:ascii="Century Gothic" w:hAnsi="Century Gothic"/>
                <w:sz w:val="24"/>
                <w:szCs w:val="24"/>
              </w:rPr>
              <w:t xml:space="preserve">Create a </w:t>
            </w:r>
            <w:r w:rsidR="00AB04EF" w:rsidRPr="007B30FA">
              <w:rPr>
                <w:rFonts w:ascii="Century Gothic" w:hAnsi="Century Gothic"/>
                <w:sz w:val="24"/>
                <w:szCs w:val="24"/>
              </w:rPr>
              <w:t>portrait of a person that inspires you.</w:t>
            </w:r>
            <w:r w:rsidR="007B30FA" w:rsidRPr="007B30F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7B30FA"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What it is that interests and excites you about them?</w:t>
            </w:r>
          </w:p>
        </w:tc>
        <w:tc>
          <w:tcPr>
            <w:tcW w:w="3497" w:type="dxa"/>
          </w:tcPr>
          <w:p w14:paraId="6F7C3783" w14:textId="7F40E4DD" w:rsidR="005873B2" w:rsidRPr="00C87523" w:rsidRDefault="005873B2" w:rsidP="00014D56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Reading</w:t>
            </w:r>
          </w:p>
          <w:p w14:paraId="6E966F2E" w14:textId="062AACC1" w:rsidR="005873B2" w:rsidRPr="007B30FA" w:rsidRDefault="00040A26" w:rsidP="00014D5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35C44285" wp14:editId="2CEB1602">
                  <wp:simplePos x="0" y="0"/>
                  <wp:positionH relativeFrom="column">
                    <wp:posOffset>1030605</wp:posOffset>
                  </wp:positionH>
                  <wp:positionV relativeFrom="paragraph">
                    <wp:posOffset>42545</wp:posOffset>
                  </wp:positionV>
                  <wp:extent cx="1219200" cy="1219200"/>
                  <wp:effectExtent l="0" t="0" r="0" b="0"/>
                  <wp:wrapThrough wrapText="bothSides">
                    <wp:wrapPolygon edited="0">
                      <wp:start x="0" y="0"/>
                      <wp:lineTo x="0" y="21263"/>
                      <wp:lineTo x="21263" y="21263"/>
                      <wp:lineTo x="21263" y="0"/>
                      <wp:lineTo x="0" y="0"/>
                    </wp:wrapPolygon>
                  </wp:wrapThrough>
                  <wp:docPr id="175902428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73B2" w:rsidRPr="007B30FA">
              <w:rPr>
                <w:rFonts w:ascii="Century Gothic" w:hAnsi="Century Gothic"/>
                <w:sz w:val="24"/>
                <w:szCs w:val="24"/>
              </w:rPr>
              <w:t>Create a book review on a story of your choice.</w:t>
            </w:r>
            <w:r w:rsidR="007B30FA" w:rsidRPr="007B30F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AB04EF"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Why are you recommending it to other people?</w:t>
            </w:r>
          </w:p>
        </w:tc>
        <w:tc>
          <w:tcPr>
            <w:tcW w:w="3733" w:type="dxa"/>
          </w:tcPr>
          <w:p w14:paraId="20DC1E89" w14:textId="102BEB82" w:rsidR="005873B2" w:rsidRPr="00C87523" w:rsidRDefault="00040A26" w:rsidP="005873B2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noProof/>
                <w:color w:val="0033CC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D13EBCC" wp14:editId="5CD71ADD">
                  <wp:simplePos x="0" y="0"/>
                  <wp:positionH relativeFrom="column">
                    <wp:posOffset>1475645</wp:posOffset>
                  </wp:positionH>
                  <wp:positionV relativeFrom="paragraph">
                    <wp:posOffset>142605</wp:posOffset>
                  </wp:positionV>
                  <wp:extent cx="717550" cy="878205"/>
                  <wp:effectExtent l="0" t="0" r="6350" b="0"/>
                  <wp:wrapThrough wrapText="bothSides">
                    <wp:wrapPolygon edited="0">
                      <wp:start x="0" y="0"/>
                      <wp:lineTo x="0" y="21085"/>
                      <wp:lineTo x="21218" y="21085"/>
                      <wp:lineTo x="21218" y="0"/>
                      <wp:lineTo x="0" y="0"/>
                    </wp:wrapPolygon>
                  </wp:wrapThrough>
                  <wp:docPr id="145629442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73B2"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Geography / PSHE</w:t>
            </w:r>
          </w:p>
          <w:p w14:paraId="1C343957" w14:textId="33832C6E" w:rsidR="00040A26" w:rsidRPr="007B30FA" w:rsidRDefault="005873B2" w:rsidP="00040A2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rFonts w:ascii="Century Gothic" w:hAnsi="Century Gothic"/>
                <w:sz w:val="24"/>
                <w:szCs w:val="24"/>
              </w:rPr>
              <w:t>Share</w:t>
            </w:r>
            <w:r w:rsidR="00040A26" w:rsidRPr="007B30FA">
              <w:rPr>
                <w:rFonts w:ascii="Century Gothic" w:hAnsi="Century Gothic"/>
                <w:sz w:val="24"/>
                <w:szCs w:val="24"/>
              </w:rPr>
              <w:t xml:space="preserve"> about</w:t>
            </w:r>
            <w:r w:rsidRPr="007B30FA">
              <w:rPr>
                <w:rFonts w:ascii="Century Gothic" w:hAnsi="Century Gothic"/>
                <w:sz w:val="24"/>
                <w:szCs w:val="24"/>
              </w:rPr>
              <w:t xml:space="preserve"> the importance of </w:t>
            </w:r>
            <w:r w:rsidR="00AB04EF" w:rsidRPr="007B30FA">
              <w:rPr>
                <w:rFonts w:ascii="Century Gothic" w:hAnsi="Century Gothic"/>
                <w:sz w:val="24"/>
                <w:szCs w:val="24"/>
              </w:rPr>
              <w:t>habitat</w:t>
            </w:r>
            <w:r w:rsidRPr="007B30FA">
              <w:rPr>
                <w:rFonts w:ascii="Century Gothic" w:hAnsi="Century Gothic"/>
                <w:sz w:val="24"/>
                <w:szCs w:val="24"/>
              </w:rPr>
              <w:t>s for our planet and what is harming them.</w:t>
            </w:r>
            <w:r w:rsidR="007B30FA" w:rsidRPr="007B30F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7B30FA"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What do you think we can do to save the habitat in future?</w:t>
            </w:r>
          </w:p>
        </w:tc>
      </w:tr>
      <w:tr w:rsidR="00452758" w14:paraId="48A5B6A0" w14:textId="77777777" w:rsidTr="007B30FA">
        <w:tc>
          <w:tcPr>
            <w:tcW w:w="3969" w:type="dxa"/>
          </w:tcPr>
          <w:p w14:paraId="1BFA9297" w14:textId="3275390B" w:rsidR="00040A26" w:rsidRPr="00C87523" w:rsidRDefault="00040A26" w:rsidP="00040A26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noProof/>
                <w:color w:val="0033CC"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6598D8CC" wp14:editId="70613910">
                  <wp:simplePos x="0" y="0"/>
                  <wp:positionH relativeFrom="column">
                    <wp:posOffset>1520278</wp:posOffset>
                  </wp:positionH>
                  <wp:positionV relativeFrom="paragraph">
                    <wp:posOffset>48895</wp:posOffset>
                  </wp:positionV>
                  <wp:extent cx="622300" cy="762000"/>
                  <wp:effectExtent l="0" t="0" r="6350" b="0"/>
                  <wp:wrapThrough wrapText="bothSides">
                    <wp:wrapPolygon edited="0">
                      <wp:start x="0" y="0"/>
                      <wp:lineTo x="0" y="21060"/>
                      <wp:lineTo x="21159" y="21060"/>
                      <wp:lineTo x="21159" y="0"/>
                      <wp:lineTo x="0" y="0"/>
                    </wp:wrapPolygon>
                  </wp:wrapThrough>
                  <wp:docPr id="24291475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5150" w:rsidRPr="00C87523">
              <w:rPr>
                <w:rFonts w:ascii="Century Gothic" w:hAnsi="Century Gothic"/>
                <w:color w:val="0033CC"/>
                <w:sz w:val="24"/>
                <w:szCs w:val="24"/>
              </w:rPr>
              <w:t xml:space="preserve"> </w:t>
            </w: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RE</w:t>
            </w:r>
          </w:p>
          <w:p w14:paraId="7CAABE12" w14:textId="1366FED6" w:rsidR="00A75371" w:rsidRDefault="00040A26" w:rsidP="00040A2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rFonts w:ascii="Century Gothic" w:hAnsi="Century Gothic"/>
                <w:sz w:val="24"/>
                <w:szCs w:val="24"/>
              </w:rPr>
              <w:t>Create a piece of work sharing about faith and belief. This can be about you or the meaning of the words in general.</w:t>
            </w:r>
          </w:p>
          <w:p w14:paraId="6A640DB3" w14:textId="721BDBD5" w:rsidR="007B30FA" w:rsidRPr="007B30FA" w:rsidRDefault="007B30FA" w:rsidP="00040A26">
            <w:pPr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</w:pP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What do you believe in?</w:t>
            </w:r>
          </w:p>
          <w:p w14:paraId="3D4069A5" w14:textId="76D65BC8" w:rsidR="00040A26" w:rsidRPr="007B30FA" w:rsidRDefault="00040A26" w:rsidP="00040A2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497" w:type="dxa"/>
          </w:tcPr>
          <w:p w14:paraId="6B42389E" w14:textId="3323E37B" w:rsidR="00014D56" w:rsidRPr="00C87523" w:rsidRDefault="000E2408" w:rsidP="00014D56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Maths</w:t>
            </w:r>
          </w:p>
          <w:p w14:paraId="2AE2DFF1" w14:textId="17DD7688" w:rsidR="007B30FA" w:rsidRDefault="00040A26" w:rsidP="00014D5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772C4A86" wp14:editId="3275E865">
                  <wp:simplePos x="0" y="0"/>
                  <wp:positionH relativeFrom="column">
                    <wp:posOffset>1395095</wp:posOffset>
                  </wp:positionH>
                  <wp:positionV relativeFrom="paragraph">
                    <wp:posOffset>907415</wp:posOffset>
                  </wp:positionV>
                  <wp:extent cx="669290" cy="515620"/>
                  <wp:effectExtent l="0" t="0" r="0" b="0"/>
                  <wp:wrapThrough wrapText="bothSides">
                    <wp:wrapPolygon edited="0">
                      <wp:start x="0" y="0"/>
                      <wp:lineTo x="0" y="20749"/>
                      <wp:lineTo x="20903" y="20749"/>
                      <wp:lineTo x="20903" y="0"/>
                      <wp:lineTo x="0" y="0"/>
                    </wp:wrapPolygon>
                  </wp:wrapThrough>
                  <wp:docPr id="104784351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68" t="20418" r="13183" b="22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51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5150" w:rsidRPr="007B30FA">
              <w:rPr>
                <w:rFonts w:ascii="Century Gothic" w:hAnsi="Century Gothic"/>
                <w:sz w:val="24"/>
                <w:szCs w:val="24"/>
              </w:rPr>
              <w:t>Create a game that works on mental maths.</w:t>
            </w:r>
            <w:r w:rsidR="007B30FA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195150" w:rsidRPr="007B30FA">
              <w:rPr>
                <w:rFonts w:ascii="Century Gothic" w:hAnsi="Century Gothic"/>
                <w:sz w:val="24"/>
                <w:szCs w:val="24"/>
              </w:rPr>
              <w:t>This could be times tables, number bonds, known facts etc.</w:t>
            </w:r>
            <w:r w:rsidR="007B30FA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6B21BE07" w14:textId="23C3D584" w:rsidR="00452758" w:rsidRPr="007B30FA" w:rsidRDefault="007B30FA" w:rsidP="00014D56">
            <w:pPr>
              <w:rPr>
                <w:rFonts w:ascii="Century Gothic" w:hAnsi="Century Gothic"/>
                <w:i/>
                <w:iCs/>
                <w:sz w:val="24"/>
                <w:szCs w:val="24"/>
              </w:rPr>
            </w:pP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What is it you are hoping people can learn from your game?</w:t>
            </w:r>
          </w:p>
        </w:tc>
        <w:tc>
          <w:tcPr>
            <w:tcW w:w="3733" w:type="dxa"/>
          </w:tcPr>
          <w:p w14:paraId="6D80C541" w14:textId="77D6CE09" w:rsidR="00040A26" w:rsidRPr="00C87523" w:rsidRDefault="00040A26" w:rsidP="00040A26">
            <w:pPr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</w:pPr>
            <w:r w:rsidRPr="00C87523">
              <w:rPr>
                <w:rFonts w:ascii="Century Gothic" w:hAnsi="Century Gothic"/>
                <w:b/>
                <w:bCs/>
                <w:color w:val="0033CC"/>
                <w:sz w:val="24"/>
                <w:szCs w:val="24"/>
              </w:rPr>
              <w:t>Science</w:t>
            </w:r>
          </w:p>
          <w:p w14:paraId="25B79EF3" w14:textId="77777777" w:rsidR="007B30FA" w:rsidRDefault="00AB04EF" w:rsidP="00040A26">
            <w:pPr>
              <w:rPr>
                <w:rFonts w:ascii="Century Gothic" w:hAnsi="Century Gothic"/>
                <w:sz w:val="24"/>
                <w:szCs w:val="24"/>
              </w:rPr>
            </w:pPr>
            <w:r w:rsidRPr="007B30FA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1600A8BA" wp14:editId="119547A8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625475</wp:posOffset>
                  </wp:positionV>
                  <wp:extent cx="1491615" cy="1240155"/>
                  <wp:effectExtent l="0" t="0" r="0" b="0"/>
                  <wp:wrapThrough wrapText="bothSides">
                    <wp:wrapPolygon edited="0">
                      <wp:start x="0" y="0"/>
                      <wp:lineTo x="0" y="21235"/>
                      <wp:lineTo x="21241" y="21235"/>
                      <wp:lineTo x="21241" y="0"/>
                      <wp:lineTo x="0" y="0"/>
                    </wp:wrapPolygon>
                  </wp:wrapThrough>
                  <wp:docPr id="65796176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961761" name="Picture 657961761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615" cy="1240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040A26" w:rsidRPr="007B30FA">
              <w:rPr>
                <w:rFonts w:ascii="Century Gothic" w:hAnsi="Century Gothic"/>
                <w:sz w:val="24"/>
                <w:szCs w:val="24"/>
              </w:rPr>
              <w:t xml:space="preserve">Create a model or information poster to share </w:t>
            </w:r>
            <w:r w:rsidRPr="007B30FA">
              <w:rPr>
                <w:rFonts w:ascii="Century Gothic" w:hAnsi="Century Gothic"/>
                <w:sz w:val="24"/>
                <w:szCs w:val="24"/>
              </w:rPr>
              <w:t>about a particular animal and its habitat.</w:t>
            </w:r>
          </w:p>
          <w:p w14:paraId="0883F048" w14:textId="181C5EA1" w:rsidR="00ED1E52" w:rsidRPr="007B30FA" w:rsidRDefault="007B30FA" w:rsidP="007B30FA">
            <w:pPr>
              <w:rPr>
                <w:i/>
                <w:iCs/>
                <w:sz w:val="24"/>
                <w:szCs w:val="24"/>
              </w:rPr>
            </w:pPr>
            <w:r w:rsidRPr="007B30FA">
              <w:rPr>
                <w:rFonts w:ascii="Century Gothic" w:hAnsi="Century Gothic"/>
                <w:i/>
                <w:iCs/>
                <w:color w:val="FF0000"/>
                <w:sz w:val="24"/>
                <w:szCs w:val="24"/>
              </w:rPr>
              <w:t>Why is that animal suited to its habitat?</w:t>
            </w:r>
            <w:r w:rsidR="00AB04EF" w:rsidRPr="007B30FA">
              <w:rPr>
                <w:i/>
                <w:iCs/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6F999492" w14:textId="77E475EB" w:rsidR="00147548" w:rsidRDefault="00147548" w:rsidP="00AB04EF">
      <w:pPr>
        <w:spacing w:after="0"/>
        <w:rPr>
          <w:rFonts w:ascii="Century Gothic" w:hAnsi="Century Gothic"/>
          <w:sz w:val="16"/>
          <w:szCs w:val="16"/>
        </w:rPr>
      </w:pPr>
    </w:p>
    <w:sectPr w:rsidR="00147548" w:rsidSect="00F04048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548"/>
    <w:rsid w:val="00014D56"/>
    <w:rsid w:val="000217B2"/>
    <w:rsid w:val="00040A26"/>
    <w:rsid w:val="000E2408"/>
    <w:rsid w:val="00122224"/>
    <w:rsid w:val="00147548"/>
    <w:rsid w:val="00150E4C"/>
    <w:rsid w:val="00195150"/>
    <w:rsid w:val="001F06FC"/>
    <w:rsid w:val="002079BD"/>
    <w:rsid w:val="00207DD1"/>
    <w:rsid w:val="00346CB6"/>
    <w:rsid w:val="00452758"/>
    <w:rsid w:val="0058541D"/>
    <w:rsid w:val="005873B2"/>
    <w:rsid w:val="005A47A6"/>
    <w:rsid w:val="007B30FA"/>
    <w:rsid w:val="009246D1"/>
    <w:rsid w:val="009D5C2F"/>
    <w:rsid w:val="009F7FA1"/>
    <w:rsid w:val="00A75371"/>
    <w:rsid w:val="00AB04EF"/>
    <w:rsid w:val="00C25DE3"/>
    <w:rsid w:val="00C46ECA"/>
    <w:rsid w:val="00C87523"/>
    <w:rsid w:val="00D6114D"/>
    <w:rsid w:val="00ED1E52"/>
    <w:rsid w:val="00F0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77BA5"/>
  <w15:chartTrackingRefBased/>
  <w15:docId w15:val="{4254A8B4-4836-45BB-ACA9-0F23DAE4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7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0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D5C4FA91BE74B9BC8B56829FFA51B" ma:contentTypeVersion="16" ma:contentTypeDescription="Create a new document." ma:contentTypeScope="" ma:versionID="cb5811d4f6c6556094df00274c916d5b">
  <xsd:schema xmlns:xsd="http://www.w3.org/2001/XMLSchema" xmlns:xs="http://www.w3.org/2001/XMLSchema" xmlns:p="http://schemas.microsoft.com/office/2006/metadata/properties" xmlns:ns2="9c002ff9-a6a6-47d7-9613-ce4d5682bd89" xmlns:ns3="8aa21eb5-c090-49bf-a495-b60ebf78f31f" targetNamespace="http://schemas.microsoft.com/office/2006/metadata/properties" ma:root="true" ma:fieldsID="c91e9f3b9683651d6a3f110e69142650" ns2:_="" ns3:_="">
    <xsd:import namespace="9c002ff9-a6a6-47d7-9613-ce4d5682bd89"/>
    <xsd:import namespace="8aa21eb5-c090-49bf-a495-b60ebf78f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02ff9-a6a6-47d7-9613-ce4d5682bd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1eb5-c090-49bf-a495-b60ebf78f31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82cb2a1-575e-4ee7-b2a7-4a212202e0af}" ma:internalName="TaxCatchAll" ma:showField="CatchAllData" ma:web="8aa21eb5-c090-49bf-a495-b60ebf78f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1eb5-c090-49bf-a495-b60ebf78f31f" xsi:nil="true"/>
    <lcf76f155ced4ddcb4097134ff3c332f xmlns="9c002ff9-a6a6-47d7-9613-ce4d5682bd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695CC7-5E90-4D30-8463-C8A834B5D6F1}"/>
</file>

<file path=customXml/itemProps2.xml><?xml version="1.0" encoding="utf-8"?>
<ds:datastoreItem xmlns:ds="http://schemas.openxmlformats.org/officeDocument/2006/customXml" ds:itemID="{B0676F0E-6A40-4F40-92CE-F159C75C8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0CB58A-CBF0-4068-B75C-20970DB6E459}">
  <ds:schemaRefs>
    <ds:schemaRef ds:uri="http://schemas.microsoft.com/office/2006/metadata/properties"/>
    <ds:schemaRef ds:uri="http://schemas.microsoft.com/office/infopath/2007/PartnerControls"/>
    <ds:schemaRef ds:uri="8aa21eb5-c090-49bf-a495-b60ebf78f31f"/>
    <ds:schemaRef ds:uri="9c002ff9-a6a6-47d7-9613-ce4d5682bd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Newman</dc:creator>
  <cp:keywords/>
  <dc:description/>
  <cp:lastModifiedBy>Mike Powell</cp:lastModifiedBy>
  <cp:revision>4</cp:revision>
  <dcterms:created xsi:type="dcterms:W3CDTF">2026-09-10T13:52:00Z</dcterms:created>
  <dcterms:modified xsi:type="dcterms:W3CDTF">2026-09-10T14:19:00Z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0x010100851D5C4FA91BE74B9BC8B56829FFA51B</vt:lpwstr>
  </property>
</Properties>
</file>